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B8FC" w14:textId="60C0A9FC" w:rsidR="00ED4C5C" w:rsidRDefault="00DA768E" w:rsidP="00702AC4">
      <w:pPr>
        <w:jc w:val="center"/>
        <w:rPr>
          <w:b/>
          <w:lang w:val="en-GB"/>
        </w:rPr>
      </w:pPr>
      <w:r w:rsidRPr="00ED4C5C">
        <w:rPr>
          <w:b/>
          <w:lang w:val="en-GB"/>
        </w:rPr>
        <w:t xml:space="preserve">Regional Sales Manager – </w:t>
      </w:r>
      <w:proofErr w:type="spellStart"/>
      <w:r w:rsidRPr="00ED4C5C">
        <w:rPr>
          <w:b/>
          <w:lang w:val="en-GB"/>
        </w:rPr>
        <w:t>VetPlus</w:t>
      </w:r>
      <w:proofErr w:type="spellEnd"/>
      <w:r w:rsidRPr="00ED4C5C">
        <w:rPr>
          <w:b/>
          <w:lang w:val="en-GB"/>
        </w:rPr>
        <w:t xml:space="preserve"> Ireland</w:t>
      </w:r>
      <w:r w:rsidR="00ED4C5C">
        <w:rPr>
          <w:b/>
          <w:lang w:val="en-GB"/>
        </w:rPr>
        <w:t xml:space="preserve"> – up to 50,000 euros PA (depending upon experience), company car, and commission structure</w:t>
      </w:r>
    </w:p>
    <w:p w14:paraId="5A461E1C" w14:textId="77777777" w:rsidR="00702AC4" w:rsidRDefault="00702AC4" w:rsidP="00702AC4">
      <w:pPr>
        <w:jc w:val="center"/>
        <w:rPr>
          <w:lang w:val="en-GB"/>
        </w:rPr>
      </w:pPr>
    </w:p>
    <w:p w14:paraId="1B3F5EF0" w14:textId="17B09960" w:rsidR="008F787C" w:rsidRPr="008C45FD" w:rsidRDefault="008F787C" w:rsidP="008F787C">
      <w:pPr>
        <w:rPr>
          <w:lang w:val="en-GB"/>
        </w:rPr>
      </w:pPr>
      <w:r w:rsidRPr="008C45FD">
        <w:rPr>
          <w:lang w:val="en-GB"/>
        </w:rPr>
        <w:t xml:space="preserve">An opportunity to join </w:t>
      </w:r>
      <w:r w:rsidR="00DA768E">
        <w:rPr>
          <w:lang w:val="en-GB"/>
        </w:rPr>
        <w:t>the worlds 2</w:t>
      </w:r>
      <w:r w:rsidR="00DA768E" w:rsidRPr="00DA768E">
        <w:rPr>
          <w:vertAlign w:val="superscript"/>
          <w:lang w:val="en-GB"/>
        </w:rPr>
        <w:t>nd</w:t>
      </w:r>
      <w:r w:rsidR="00DA768E">
        <w:rPr>
          <w:lang w:val="en-GB"/>
        </w:rPr>
        <w:t xml:space="preserve"> largest manufacturer of veterinary nutraceuticals in the world. </w:t>
      </w:r>
    </w:p>
    <w:p w14:paraId="7C5C4F5B" w14:textId="7ADC3E6F" w:rsidR="008F787C" w:rsidRPr="008C45FD" w:rsidRDefault="00DA768E" w:rsidP="008F787C">
      <w:pPr>
        <w:rPr>
          <w:lang w:val="en-GB"/>
        </w:rPr>
      </w:pPr>
      <w:r>
        <w:rPr>
          <w:lang w:val="en-GB"/>
        </w:rPr>
        <w:t xml:space="preserve">Exciting opportunities for company and personal progression. </w:t>
      </w:r>
    </w:p>
    <w:p w14:paraId="7C5D45D9" w14:textId="77777777" w:rsidR="008F787C" w:rsidRPr="008C45FD" w:rsidRDefault="008F787C" w:rsidP="008F787C">
      <w:pPr>
        <w:rPr>
          <w:b/>
          <w:lang w:val="en-GB"/>
        </w:rPr>
      </w:pPr>
      <w:r w:rsidRPr="008C45FD">
        <w:rPr>
          <w:b/>
          <w:lang w:val="en-GB"/>
        </w:rPr>
        <w:t>About the role</w:t>
      </w:r>
    </w:p>
    <w:p w14:paraId="388D2880" w14:textId="2D3FF428" w:rsidR="008F787C" w:rsidRDefault="008F787C" w:rsidP="00DA768E">
      <w:pPr>
        <w:rPr>
          <w:lang w:val="en-GB"/>
        </w:rPr>
      </w:pPr>
      <w:r w:rsidRPr="008C45FD">
        <w:rPr>
          <w:lang w:val="en-GB"/>
        </w:rPr>
        <w:t xml:space="preserve">You will be responsible for </w:t>
      </w:r>
      <w:r w:rsidR="00DA768E">
        <w:rPr>
          <w:lang w:val="en-GB"/>
        </w:rPr>
        <w:t xml:space="preserve">achieving the (and where possible exceeding) the company’s sales plan for your given territory (Ireland). </w:t>
      </w:r>
    </w:p>
    <w:p w14:paraId="2872D9F3" w14:textId="2713E7AE" w:rsidR="00DA768E" w:rsidRDefault="00DA768E" w:rsidP="00DA768E">
      <w:pPr>
        <w:rPr>
          <w:lang w:val="en-GB"/>
        </w:rPr>
      </w:pPr>
      <w:r>
        <w:rPr>
          <w:lang w:val="en-GB"/>
        </w:rPr>
        <w:t>Key to your success will be your ability to build and retain a winning team.</w:t>
      </w:r>
    </w:p>
    <w:p w14:paraId="42DB94E4" w14:textId="3473CD7F" w:rsidR="00DA768E" w:rsidRDefault="00DA768E" w:rsidP="00DA768E">
      <w:pPr>
        <w:rPr>
          <w:lang w:val="en-GB"/>
        </w:rPr>
      </w:pPr>
      <w:r>
        <w:rPr>
          <w:lang w:val="en-GB"/>
        </w:rPr>
        <w:t>Working closely with the Divisional Director and other Regional Sales Managers, your main duties will include but are not limited to: -</w:t>
      </w:r>
    </w:p>
    <w:p w14:paraId="17B65A56" w14:textId="7797100D" w:rsidR="008F787C" w:rsidRDefault="00DA768E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Achieve the company’s overall sales plan for Ireland every year and by segment.</w:t>
      </w:r>
    </w:p>
    <w:p w14:paraId="794FAC25" w14:textId="1B83129F" w:rsidR="00DA768E" w:rsidRDefault="00DA768E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Build and maintain an effective and motivated team.</w:t>
      </w:r>
    </w:p>
    <w:p w14:paraId="0E6E0C85" w14:textId="2339A3EC" w:rsidR="00DA768E" w:rsidRDefault="00DA768E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Ensure efficient field call planning, focus, and implementation.</w:t>
      </w:r>
    </w:p>
    <w:p w14:paraId="75524DD4" w14:textId="48458717" w:rsidR="00DA768E" w:rsidRDefault="00DA768E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Analyse and use marketing and sales data. </w:t>
      </w:r>
    </w:p>
    <w:p w14:paraId="2E5C5E64" w14:textId="63F2B2CB" w:rsidR="00DA768E" w:rsidRDefault="00ED4C5C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Help manage and attend all key Irish and UK shows.</w:t>
      </w:r>
    </w:p>
    <w:p w14:paraId="70C1FFC4" w14:textId="0E476B84" w:rsidR="00ED4C5C" w:rsidRDefault="00ED4C5C" w:rsidP="00DA768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Reporting.</w:t>
      </w:r>
    </w:p>
    <w:p w14:paraId="2EE09103" w14:textId="272D71F9" w:rsidR="00ED4C5C" w:rsidRPr="00ED4C5C" w:rsidRDefault="00ED4C5C" w:rsidP="00ED4C5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Participate positively in management meetings and actively help to develop the company culture. </w:t>
      </w:r>
    </w:p>
    <w:p w14:paraId="49B442A6" w14:textId="77777777" w:rsidR="008F787C" w:rsidRPr="008C45FD" w:rsidRDefault="008F787C" w:rsidP="008F787C">
      <w:pPr>
        <w:rPr>
          <w:b/>
          <w:lang w:val="en-GB"/>
        </w:rPr>
      </w:pPr>
      <w:r w:rsidRPr="008C45FD">
        <w:rPr>
          <w:b/>
          <w:lang w:val="en-GB"/>
        </w:rPr>
        <w:t xml:space="preserve">About you </w:t>
      </w:r>
    </w:p>
    <w:p w14:paraId="236DB6FE" w14:textId="12C90BB8" w:rsidR="008F787C" w:rsidRDefault="00ED4C5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Proven man management skills in a field sales-driven environment.</w:t>
      </w:r>
    </w:p>
    <w:p w14:paraId="45D34E03" w14:textId="7E058A8F" w:rsidR="00ED4C5C" w:rsidRDefault="00ED4C5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good understanding of concept selling.</w:t>
      </w:r>
    </w:p>
    <w:p w14:paraId="35A1854A" w14:textId="3F1B8EC8" w:rsidR="00ED4C5C" w:rsidRDefault="00ED4C5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Previous experience of the veterinary marketing would be highly advantageous.</w:t>
      </w:r>
    </w:p>
    <w:p w14:paraId="1F4172FD" w14:textId="409925E8" w:rsidR="00ED4C5C" w:rsidRDefault="00ED4C5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natural rapport builder at all levels</w:t>
      </w:r>
      <w:r w:rsidR="00FE3FD4">
        <w:rPr>
          <w:lang w:val="en-GB"/>
        </w:rPr>
        <w:t xml:space="preserve"> who leads by example.</w:t>
      </w:r>
    </w:p>
    <w:p w14:paraId="19A62194" w14:textId="60E371EC" w:rsidR="00ED4C5C" w:rsidRDefault="00ED4C5C" w:rsidP="00ED4C5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Highly adaptable.</w:t>
      </w:r>
    </w:p>
    <w:p w14:paraId="109649D2" w14:textId="0B4AD2AB" w:rsidR="00ED4C5C" w:rsidRDefault="00FE3FD4" w:rsidP="00ED4C5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Excellent organisational and time management skills.</w:t>
      </w:r>
    </w:p>
    <w:p w14:paraId="50809ECC" w14:textId="09458DD8" w:rsidR="00FE3FD4" w:rsidRPr="00ED4C5C" w:rsidRDefault="00FE3FD4" w:rsidP="00ED4C5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Able to deal with the extensive travel demands of a field sales role</w:t>
      </w:r>
      <w:r w:rsidR="004D58C8">
        <w:rPr>
          <w:lang w:val="en-GB"/>
        </w:rPr>
        <w:t xml:space="preserve"> (including regular</w:t>
      </w:r>
      <w:bookmarkStart w:id="0" w:name="_GoBack"/>
      <w:bookmarkEnd w:id="0"/>
      <w:r w:rsidR="004D58C8">
        <w:rPr>
          <w:lang w:val="en-GB"/>
        </w:rPr>
        <w:t xml:space="preserve"> overnight stays).</w:t>
      </w:r>
    </w:p>
    <w:p w14:paraId="2EA17469" w14:textId="77777777" w:rsidR="008F787C" w:rsidRPr="008C45FD" w:rsidRDefault="008F787C" w:rsidP="008F787C">
      <w:pPr>
        <w:rPr>
          <w:b/>
          <w:lang w:val="en-GB"/>
        </w:rPr>
      </w:pPr>
      <w:r w:rsidRPr="008C45FD">
        <w:rPr>
          <w:b/>
          <w:lang w:val="en-GB"/>
        </w:rPr>
        <w:t>About us</w:t>
      </w:r>
    </w:p>
    <w:p w14:paraId="02FBB438" w14:textId="44F06F2A" w:rsidR="008F787C" w:rsidRPr="008C45FD" w:rsidRDefault="008F787C" w:rsidP="008F787C">
      <w:pPr>
        <w:rPr>
          <w:lang w:val="en-GB"/>
        </w:rPr>
      </w:pPr>
      <w:r w:rsidRPr="008C45FD">
        <w:rPr>
          <w:lang w:val="en-GB"/>
        </w:rPr>
        <w:t xml:space="preserve">The Tangerine Group is a privately held company </w:t>
      </w:r>
      <w:r w:rsidR="008C45FD" w:rsidRPr="008C45FD">
        <w:rPr>
          <w:lang w:val="en-GB"/>
        </w:rPr>
        <w:t>with head office based in UK, and a subsidiary office in Dublin</w:t>
      </w:r>
      <w:r w:rsidRPr="008C45FD">
        <w:rPr>
          <w:lang w:val="en-GB"/>
        </w:rPr>
        <w:t>. Within the group are ten limited</w:t>
      </w:r>
      <w:r w:rsidR="008C45FD" w:rsidRPr="008C45FD">
        <w:rPr>
          <w:lang w:val="en-GB"/>
        </w:rPr>
        <w:t xml:space="preserve"> </w:t>
      </w:r>
      <w:r w:rsidRPr="008C45FD">
        <w:rPr>
          <w:lang w:val="en-GB"/>
        </w:rPr>
        <w:t xml:space="preserve">companies, each operating as stand-alone entities. We specialise in the manufacture and sales of animal health and nutrition products for farm and companion animals, including veterinary and equine products. </w:t>
      </w:r>
    </w:p>
    <w:p w14:paraId="0D3D742E" w14:textId="60F57E05" w:rsidR="008F787C" w:rsidRPr="008C45FD" w:rsidRDefault="008E14CE" w:rsidP="008F787C">
      <w:pPr>
        <w:rPr>
          <w:b/>
          <w:lang w:val="en-GB"/>
        </w:rPr>
      </w:pPr>
      <w:r>
        <w:rPr>
          <w:b/>
          <w:lang w:val="en-GB"/>
        </w:rPr>
        <w:t>Interested</w:t>
      </w:r>
      <w:r w:rsidR="008F787C" w:rsidRPr="008C45FD">
        <w:rPr>
          <w:b/>
          <w:lang w:val="en-GB"/>
        </w:rPr>
        <w:t>?</w:t>
      </w:r>
    </w:p>
    <w:p w14:paraId="099EC628" w14:textId="77777777" w:rsidR="008F787C" w:rsidRPr="008C45FD" w:rsidRDefault="008F787C" w:rsidP="008F787C">
      <w:pPr>
        <w:rPr>
          <w:lang w:val="en-GB"/>
        </w:rPr>
      </w:pPr>
      <w:r w:rsidRPr="008C45FD">
        <w:rPr>
          <w:lang w:val="en-GB"/>
        </w:rPr>
        <w:t xml:space="preserve">Please send an up to date CV to </w:t>
      </w:r>
      <w:hyperlink r:id="rId5" w:history="1">
        <w:r w:rsidRPr="008C45FD">
          <w:rPr>
            <w:rStyle w:val="Hyperlink"/>
            <w:color w:val="auto"/>
            <w:lang w:val="en-GB"/>
          </w:rPr>
          <w:t>recruitment@tangerineholdings.co.uk</w:t>
        </w:r>
      </w:hyperlink>
      <w:r w:rsidRPr="008C45FD">
        <w:rPr>
          <w:lang w:val="en-GB"/>
        </w:rPr>
        <w:t xml:space="preserve"> or apply via our website.</w:t>
      </w:r>
    </w:p>
    <w:p w14:paraId="2B24B4E7" w14:textId="77777777" w:rsidR="008F787C" w:rsidRPr="008C45FD" w:rsidRDefault="008F787C">
      <w:pPr>
        <w:rPr>
          <w:lang w:val="en-GB"/>
        </w:rPr>
      </w:pPr>
    </w:p>
    <w:sectPr w:rsidR="008F787C" w:rsidRPr="008C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A6D"/>
    <w:multiLevelType w:val="hybridMultilevel"/>
    <w:tmpl w:val="E72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70F"/>
    <w:multiLevelType w:val="hybridMultilevel"/>
    <w:tmpl w:val="AD0A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25A5"/>
    <w:multiLevelType w:val="hybridMultilevel"/>
    <w:tmpl w:val="B208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C"/>
    <w:rsid w:val="002D783F"/>
    <w:rsid w:val="00303D79"/>
    <w:rsid w:val="003A0164"/>
    <w:rsid w:val="004D58C8"/>
    <w:rsid w:val="00571D13"/>
    <w:rsid w:val="005A226C"/>
    <w:rsid w:val="00702AC4"/>
    <w:rsid w:val="00856662"/>
    <w:rsid w:val="00857155"/>
    <w:rsid w:val="008C45FD"/>
    <w:rsid w:val="008E14CE"/>
    <w:rsid w:val="008F787C"/>
    <w:rsid w:val="00AD69B6"/>
    <w:rsid w:val="00C64B35"/>
    <w:rsid w:val="00DA768E"/>
    <w:rsid w:val="00ED4C5C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42B6"/>
  <w15:docId w15:val="{2FDC6AEE-490F-4E24-A39F-57DE707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tangerineholding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Staines</dc:creator>
  <cp:lastModifiedBy>Daniel Staines</cp:lastModifiedBy>
  <cp:revision>7</cp:revision>
  <dcterms:created xsi:type="dcterms:W3CDTF">2018-01-23T08:34:00Z</dcterms:created>
  <dcterms:modified xsi:type="dcterms:W3CDTF">2019-02-04T14:29:00Z</dcterms:modified>
</cp:coreProperties>
</file>