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4E17" w14:textId="433ADA25" w:rsidR="00BA2C67" w:rsidRPr="00F80EDE" w:rsidRDefault="00C832B4" w:rsidP="00993F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Learning and Development Specialist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A1457" w:rsidRPr="00F80EDE">
        <w:rPr>
          <w:rFonts w:asciiTheme="minorHAnsi" w:hAnsiTheme="minorHAnsi" w:cstheme="minorHAnsi"/>
          <w:b/>
          <w:sz w:val="22"/>
          <w:szCs w:val="22"/>
        </w:rPr>
        <w:t>based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 in Lytham</w:t>
      </w:r>
      <w:r w:rsidR="003517BF">
        <w:rPr>
          <w:rFonts w:asciiTheme="minorHAnsi" w:hAnsiTheme="minorHAnsi" w:cstheme="minorHAnsi"/>
          <w:b/>
          <w:sz w:val="22"/>
          <w:szCs w:val="22"/>
        </w:rPr>
        <w:t xml:space="preserve"> (but with UK and International travel)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>, £</w:t>
      </w:r>
      <w:r w:rsidR="00B80E66">
        <w:rPr>
          <w:rFonts w:asciiTheme="minorHAnsi" w:hAnsiTheme="minorHAnsi" w:cstheme="minorHAnsi"/>
          <w:b/>
          <w:sz w:val="22"/>
          <w:szCs w:val="22"/>
        </w:rPr>
        <w:t>30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,000 </w:t>
      </w:r>
      <w:r w:rsidR="00C97069" w:rsidRPr="00F80EDE">
        <w:rPr>
          <w:rFonts w:asciiTheme="minorHAnsi" w:hAnsiTheme="minorHAnsi" w:cstheme="minorHAnsi"/>
          <w:b/>
          <w:sz w:val="22"/>
          <w:szCs w:val="22"/>
        </w:rPr>
        <w:t>- £</w:t>
      </w:r>
      <w:r w:rsidR="003517BF">
        <w:rPr>
          <w:rFonts w:asciiTheme="minorHAnsi" w:hAnsiTheme="minorHAnsi" w:cstheme="minorHAnsi"/>
          <w:b/>
          <w:sz w:val="22"/>
          <w:szCs w:val="22"/>
        </w:rPr>
        <w:t>3</w:t>
      </w:r>
      <w:r w:rsidR="00B80E66">
        <w:rPr>
          <w:rFonts w:asciiTheme="minorHAnsi" w:hAnsiTheme="minorHAnsi" w:cstheme="minorHAnsi"/>
          <w:b/>
          <w:sz w:val="22"/>
          <w:szCs w:val="22"/>
        </w:rPr>
        <w:t>5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>,000 per annum (depending upon experience)</w:t>
      </w:r>
    </w:p>
    <w:p w14:paraId="0AC3FF3B" w14:textId="1C232BE4" w:rsidR="00422394" w:rsidRPr="00F80EDE" w:rsidRDefault="00422394" w:rsidP="00993F3D">
      <w:pPr>
        <w:rPr>
          <w:rFonts w:asciiTheme="minorHAnsi" w:hAnsiTheme="minorHAnsi" w:cstheme="minorHAnsi"/>
          <w:b/>
          <w:sz w:val="22"/>
          <w:szCs w:val="22"/>
        </w:rPr>
      </w:pPr>
    </w:p>
    <w:p w14:paraId="28A74277" w14:textId="0646D05D" w:rsidR="008D091E" w:rsidRPr="00F80EDE" w:rsidRDefault="00AD1A5C" w:rsidP="008D09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 have a</w:t>
      </w:r>
      <w:r w:rsidR="00422394" w:rsidRPr="00F80EDE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="00B80E66">
        <w:rPr>
          <w:rFonts w:asciiTheme="minorHAnsi" w:hAnsiTheme="minorHAnsi" w:cstheme="minorHAnsi"/>
          <w:bCs/>
          <w:sz w:val="22"/>
          <w:szCs w:val="22"/>
        </w:rPr>
        <w:t xml:space="preserve">exciting </w:t>
      </w:r>
      <w:r w:rsidR="00422394" w:rsidRPr="00F80EDE">
        <w:rPr>
          <w:rFonts w:asciiTheme="minorHAnsi" w:hAnsiTheme="minorHAnsi" w:cstheme="minorHAnsi"/>
          <w:bCs/>
          <w:sz w:val="22"/>
          <w:szCs w:val="22"/>
        </w:rPr>
        <w:t>opportunity to play a key role in a global market leader that distributes to over 40 countries</w:t>
      </w:r>
      <w:r>
        <w:rPr>
          <w:rFonts w:asciiTheme="minorHAnsi" w:hAnsiTheme="minorHAnsi" w:cstheme="minorHAnsi"/>
          <w:bCs/>
          <w:sz w:val="22"/>
          <w:szCs w:val="22"/>
        </w:rPr>
        <w:t xml:space="preserve"> worldwide</w:t>
      </w:r>
      <w:r w:rsidR="00422394" w:rsidRPr="00F80ED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D091E">
        <w:rPr>
          <w:rFonts w:asciiTheme="minorHAnsi" w:hAnsiTheme="minorHAnsi" w:cstheme="minorHAnsi"/>
          <w:sz w:val="22"/>
          <w:szCs w:val="22"/>
        </w:rPr>
        <w:t>VetPlus are the world’s 2</w:t>
      </w:r>
      <w:r w:rsidR="008D091E" w:rsidRPr="00A37E9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8D091E">
        <w:rPr>
          <w:rFonts w:asciiTheme="minorHAnsi" w:hAnsiTheme="minorHAnsi" w:cstheme="minorHAnsi"/>
          <w:sz w:val="22"/>
          <w:szCs w:val="22"/>
        </w:rPr>
        <w:t xml:space="preserve"> largest manufacturer of veterinary </w:t>
      </w:r>
      <w:r w:rsidR="00DC45ED">
        <w:rPr>
          <w:rFonts w:asciiTheme="minorHAnsi" w:hAnsiTheme="minorHAnsi" w:cstheme="minorHAnsi"/>
          <w:sz w:val="22"/>
          <w:szCs w:val="22"/>
        </w:rPr>
        <w:t>nutraceuticals and</w:t>
      </w:r>
      <w:r w:rsidR="008D091E">
        <w:rPr>
          <w:rFonts w:asciiTheme="minorHAnsi" w:hAnsiTheme="minorHAnsi" w:cstheme="minorHAnsi"/>
          <w:sz w:val="22"/>
          <w:szCs w:val="22"/>
        </w:rPr>
        <w:t xml:space="preserve"> is part of the Tangerine Group.</w:t>
      </w:r>
    </w:p>
    <w:p w14:paraId="223AD9CA" w14:textId="04256804" w:rsidR="00BA2C67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4AFA84DB" w14:textId="77777777" w:rsidR="008D091E" w:rsidRDefault="008D091E" w:rsidP="008D091E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The Tangerine Group is a privately held company based in Lytham</w:t>
      </w:r>
      <w:r>
        <w:rPr>
          <w:rFonts w:asciiTheme="minorHAnsi" w:hAnsiTheme="minorHAnsi" w:cstheme="minorHAnsi"/>
          <w:sz w:val="22"/>
          <w:szCs w:val="22"/>
        </w:rPr>
        <w:t xml:space="preserve"> with over 250 employees globally</w:t>
      </w:r>
      <w:r w:rsidRPr="00F80EDE">
        <w:rPr>
          <w:rFonts w:asciiTheme="minorHAnsi" w:hAnsiTheme="minorHAnsi" w:cstheme="minorHAnsi"/>
          <w:sz w:val="22"/>
          <w:szCs w:val="22"/>
        </w:rPr>
        <w:t xml:space="preserve">. Within the group are seventeen limited companies, each operating as stand-alone entities. We specialise in the manufacture and sales of animal health and nutrition products for farm and companion animals, including veterinary and equine products. </w:t>
      </w:r>
    </w:p>
    <w:p w14:paraId="6B2D6F30" w14:textId="77777777" w:rsidR="008D091E" w:rsidRPr="00F80EDE" w:rsidRDefault="008D091E" w:rsidP="00993F3D">
      <w:pPr>
        <w:rPr>
          <w:rFonts w:asciiTheme="minorHAnsi" w:hAnsiTheme="minorHAnsi" w:cstheme="minorHAnsi"/>
          <w:sz w:val="22"/>
          <w:szCs w:val="22"/>
        </w:rPr>
      </w:pPr>
    </w:p>
    <w:p w14:paraId="77719E12" w14:textId="59F6268E" w:rsidR="00AB1753" w:rsidRPr="00F80EDE" w:rsidRDefault="00993F3D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the Role</w:t>
      </w:r>
    </w:p>
    <w:p w14:paraId="5273211F" w14:textId="37916925" w:rsidR="00993F3D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61CA086" w14:textId="3A4328B2" w:rsidR="00B80E66" w:rsidRDefault="003517BF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832B4">
        <w:rPr>
          <w:rFonts w:asciiTheme="minorHAnsi" w:hAnsiTheme="minorHAnsi" w:cstheme="minorHAnsi"/>
          <w:sz w:val="22"/>
          <w:szCs w:val="22"/>
        </w:rPr>
        <w:t>Learning and Development Specialist</w:t>
      </w:r>
      <w:r>
        <w:rPr>
          <w:rFonts w:asciiTheme="minorHAnsi" w:hAnsiTheme="minorHAnsi" w:cstheme="minorHAnsi"/>
          <w:sz w:val="22"/>
          <w:szCs w:val="22"/>
        </w:rPr>
        <w:t xml:space="preserve"> will</w:t>
      </w:r>
      <w:r w:rsidR="00B80E66">
        <w:rPr>
          <w:rFonts w:asciiTheme="minorHAnsi" w:hAnsiTheme="minorHAnsi" w:cstheme="minorHAnsi"/>
          <w:sz w:val="22"/>
          <w:szCs w:val="22"/>
        </w:rPr>
        <w:t xml:space="preserve"> play a significant role in the development, delivery and implementation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0E66">
        <w:rPr>
          <w:rFonts w:asciiTheme="minorHAnsi" w:hAnsiTheme="minorHAnsi" w:cstheme="minorHAnsi"/>
          <w:sz w:val="22"/>
          <w:szCs w:val="22"/>
        </w:rPr>
        <w:t xml:space="preserve">highly respected </w:t>
      </w:r>
      <w:r w:rsidR="00C832B4">
        <w:rPr>
          <w:rFonts w:asciiTheme="minorHAnsi" w:hAnsiTheme="minorHAnsi" w:cstheme="minorHAnsi"/>
          <w:sz w:val="22"/>
          <w:szCs w:val="22"/>
        </w:rPr>
        <w:t xml:space="preserve">sales </w:t>
      </w:r>
      <w:r w:rsidR="00B80E66">
        <w:rPr>
          <w:rFonts w:asciiTheme="minorHAnsi" w:hAnsiTheme="minorHAnsi" w:cstheme="minorHAnsi"/>
          <w:sz w:val="22"/>
          <w:szCs w:val="22"/>
        </w:rPr>
        <w:t xml:space="preserve">training programme. </w:t>
      </w:r>
      <w:r w:rsidR="008D091E">
        <w:rPr>
          <w:rFonts w:asciiTheme="minorHAnsi" w:hAnsiTheme="minorHAnsi" w:cstheme="minorHAnsi"/>
          <w:sz w:val="22"/>
          <w:szCs w:val="22"/>
        </w:rPr>
        <w:t>Working closely with the</w:t>
      </w:r>
      <w:r w:rsidR="00FB333F">
        <w:rPr>
          <w:rFonts w:asciiTheme="minorHAnsi" w:hAnsiTheme="minorHAnsi" w:cstheme="minorHAnsi"/>
          <w:sz w:val="22"/>
          <w:szCs w:val="22"/>
        </w:rPr>
        <w:t xml:space="preserve"> Divisional Director, the role will involve delivering industry specific training material to our talented sales team</w:t>
      </w:r>
      <w:r w:rsidR="007F5DBE">
        <w:rPr>
          <w:rFonts w:asciiTheme="minorHAnsi" w:hAnsiTheme="minorHAnsi" w:cstheme="minorHAnsi"/>
          <w:sz w:val="22"/>
          <w:szCs w:val="22"/>
        </w:rPr>
        <w:t xml:space="preserve"> . This role would suit a dynamic and motivated individual that can build rapport with people from all backgrounds</w:t>
      </w:r>
      <w:r w:rsidR="00AD1A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DCFE8B" w14:textId="541E039F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7DBE89" w14:textId="0AE3F2BE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Main duties</w:t>
      </w:r>
      <w:r w:rsidR="00422394" w:rsidRPr="00F80EDE">
        <w:rPr>
          <w:rFonts w:asciiTheme="minorHAnsi" w:hAnsiTheme="minorHAnsi" w:cstheme="minorHAnsi"/>
          <w:sz w:val="22"/>
          <w:szCs w:val="22"/>
        </w:rPr>
        <w:t xml:space="preserve"> (but not limited </w:t>
      </w:r>
      <w:r w:rsidR="00F80EDE" w:rsidRPr="00F80EDE">
        <w:rPr>
          <w:rFonts w:asciiTheme="minorHAnsi" w:hAnsiTheme="minorHAnsi" w:cstheme="minorHAnsi"/>
          <w:sz w:val="22"/>
          <w:szCs w:val="22"/>
        </w:rPr>
        <w:t>to) …</w:t>
      </w:r>
    </w:p>
    <w:p w14:paraId="27BD7774" w14:textId="77777777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C3270F8" w14:textId="18600DE8" w:rsidR="00422394" w:rsidRPr="003517BF" w:rsidRDefault="003517BF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Provide sales training to sales teams</w:t>
      </w:r>
    </w:p>
    <w:p w14:paraId="3802309C" w14:textId="10B38F02" w:rsidR="003517BF" w:rsidRPr="003517BF" w:rsidRDefault="003517BF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Develop sales training material </w:t>
      </w:r>
    </w:p>
    <w:p w14:paraId="53820C3A" w14:textId="2576798B" w:rsidR="003517BF" w:rsidRPr="003517BF" w:rsidRDefault="003517BF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Work closely with the sales management team to identify training needs</w:t>
      </w:r>
    </w:p>
    <w:p w14:paraId="4D219267" w14:textId="38CE6282" w:rsidR="003517BF" w:rsidRPr="003517BF" w:rsidRDefault="003517BF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Keep up to date with research, articles, and current opinions on training delivery</w:t>
      </w:r>
    </w:p>
    <w:p w14:paraId="60A5F283" w14:textId="05B0D73D" w:rsidR="003517BF" w:rsidRPr="003517BF" w:rsidRDefault="003517BF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Continually improve all training materials and programmes</w:t>
      </w:r>
    </w:p>
    <w:p w14:paraId="259BC336" w14:textId="4DE2AF6C" w:rsidR="003517BF" w:rsidRPr="00A37E91" w:rsidRDefault="003517BF" w:rsidP="003517B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Share best practice at all times</w:t>
      </w:r>
    </w:p>
    <w:p w14:paraId="133C5E21" w14:textId="6624DB31" w:rsidR="00FB37F2" w:rsidRPr="00F80EDE" w:rsidRDefault="00BA2C67" w:rsidP="00422394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You</w:t>
      </w:r>
    </w:p>
    <w:p w14:paraId="53075591" w14:textId="77777777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</w:rPr>
      </w:pPr>
    </w:p>
    <w:p w14:paraId="0A209A6C" w14:textId="50C9D2B2" w:rsidR="00FB37F2" w:rsidRDefault="00AD1A5C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CIPD level 5 (desirable)</w:t>
      </w:r>
    </w:p>
    <w:p w14:paraId="45A51D01" w14:textId="10C569C9" w:rsidR="00A37E91" w:rsidRDefault="00A37E91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Knowledge or previous experience of the veterinary industry would be highly advantageous </w:t>
      </w:r>
    </w:p>
    <w:p w14:paraId="0077EF1C" w14:textId="746F1B8C" w:rsidR="00A37E91" w:rsidRDefault="00A37E91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Natural rapport builder at all levels</w:t>
      </w:r>
    </w:p>
    <w:p w14:paraId="6580B203" w14:textId="3161EC66" w:rsidR="00A37E91" w:rsidRDefault="00A37E91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lead by example </w:t>
      </w:r>
    </w:p>
    <w:p w14:paraId="14B6D7EE" w14:textId="20C16D18" w:rsidR="00A37E91" w:rsidRDefault="00A37E91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Flexible approach to work</w:t>
      </w:r>
    </w:p>
    <w:p w14:paraId="3782E3C6" w14:textId="2A21B8F2" w:rsidR="00A37E91" w:rsidRDefault="00A37E91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work autonomously </w:t>
      </w:r>
    </w:p>
    <w:p w14:paraId="7E91C521" w14:textId="1AADDD28" w:rsidR="00BA2C67" w:rsidRPr="00A9592A" w:rsidRDefault="00AD1A5C" w:rsidP="00993F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Flexible to travel the UK and internationally</w:t>
      </w:r>
      <w:bookmarkStart w:id="0" w:name="_GoBack"/>
      <w:bookmarkEnd w:id="0"/>
    </w:p>
    <w:p w14:paraId="39448D88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15F66EB4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2A01B021" w14:textId="77777777" w:rsidR="00BA2C67" w:rsidRPr="00F80EDE" w:rsidRDefault="00BA2C67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1DCEB96F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1EAC89D4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05CDF27E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sectPr w:rsidR="00BA2C67" w:rsidRPr="00F8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89C"/>
    <w:multiLevelType w:val="hybridMultilevel"/>
    <w:tmpl w:val="893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DCA"/>
    <w:multiLevelType w:val="hybridMultilevel"/>
    <w:tmpl w:val="B3AEA860"/>
    <w:lvl w:ilvl="0" w:tplc="E6C812E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765"/>
    <w:multiLevelType w:val="hybridMultilevel"/>
    <w:tmpl w:val="4F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B32997"/>
    <w:multiLevelType w:val="hybridMultilevel"/>
    <w:tmpl w:val="D0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5F8"/>
    <w:multiLevelType w:val="hybridMultilevel"/>
    <w:tmpl w:val="334E8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F3602B"/>
    <w:multiLevelType w:val="hybridMultilevel"/>
    <w:tmpl w:val="59D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3AB0"/>
    <w:multiLevelType w:val="hybridMultilevel"/>
    <w:tmpl w:val="F4E6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22"/>
  </w:num>
  <w:num w:numId="10">
    <w:abstractNumId w:val="20"/>
  </w:num>
  <w:num w:numId="11">
    <w:abstractNumId w:val="9"/>
  </w:num>
  <w:num w:numId="12">
    <w:abstractNumId w:val="4"/>
  </w:num>
  <w:num w:numId="13">
    <w:abstractNumId w:val="21"/>
  </w:num>
  <w:num w:numId="14">
    <w:abstractNumId w:val="5"/>
  </w:num>
  <w:num w:numId="15">
    <w:abstractNumId w:val="14"/>
  </w:num>
  <w:num w:numId="16">
    <w:abstractNumId w:val="0"/>
  </w:num>
  <w:num w:numId="17">
    <w:abstractNumId w:val="18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0375D5"/>
    <w:rsid w:val="001339AD"/>
    <w:rsid w:val="0018783E"/>
    <w:rsid w:val="00225253"/>
    <w:rsid w:val="00257FAD"/>
    <w:rsid w:val="00305A1D"/>
    <w:rsid w:val="003517BF"/>
    <w:rsid w:val="00422394"/>
    <w:rsid w:val="005920E6"/>
    <w:rsid w:val="006F4C87"/>
    <w:rsid w:val="00746790"/>
    <w:rsid w:val="007961EE"/>
    <w:rsid w:val="007A1457"/>
    <w:rsid w:val="007B0A58"/>
    <w:rsid w:val="007F5DBE"/>
    <w:rsid w:val="00837590"/>
    <w:rsid w:val="00856662"/>
    <w:rsid w:val="00892669"/>
    <w:rsid w:val="008B222A"/>
    <w:rsid w:val="008D091E"/>
    <w:rsid w:val="009508BE"/>
    <w:rsid w:val="00993F3D"/>
    <w:rsid w:val="00A37E91"/>
    <w:rsid w:val="00A9592A"/>
    <w:rsid w:val="00AB1753"/>
    <w:rsid w:val="00AD1A5C"/>
    <w:rsid w:val="00B80E66"/>
    <w:rsid w:val="00B8554D"/>
    <w:rsid w:val="00BA2C67"/>
    <w:rsid w:val="00C36AD4"/>
    <w:rsid w:val="00C51B0F"/>
    <w:rsid w:val="00C832B4"/>
    <w:rsid w:val="00C97069"/>
    <w:rsid w:val="00CE4B43"/>
    <w:rsid w:val="00D775C2"/>
    <w:rsid w:val="00D9762C"/>
    <w:rsid w:val="00DC45ED"/>
    <w:rsid w:val="00F80EDE"/>
    <w:rsid w:val="00FA74BB"/>
    <w:rsid w:val="00FB333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993F3D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4</cp:revision>
  <cp:lastPrinted>2019-10-04T11:37:00Z</cp:lastPrinted>
  <dcterms:created xsi:type="dcterms:W3CDTF">2019-10-04T11:21:00Z</dcterms:created>
  <dcterms:modified xsi:type="dcterms:W3CDTF">2019-10-04T11:54:00Z</dcterms:modified>
</cp:coreProperties>
</file>