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D936" w14:textId="1D76C351" w:rsidR="006C04D0" w:rsidRPr="00666A27" w:rsidRDefault="00666A27" w:rsidP="00352E3B">
      <w:pPr>
        <w:jc w:val="center"/>
        <w:rPr>
          <w:b/>
          <w:lang w:val="en-GB"/>
        </w:rPr>
      </w:pPr>
      <w:r w:rsidRPr="00666A27">
        <w:rPr>
          <w:b/>
          <w:lang w:val="en-GB"/>
        </w:rPr>
        <w:t xml:space="preserve">Equine Area Sales Manager (South-West </w:t>
      </w:r>
      <w:proofErr w:type="gramStart"/>
      <w:r w:rsidRPr="00666A27">
        <w:rPr>
          <w:b/>
          <w:lang w:val="en-GB"/>
        </w:rPr>
        <w:t xml:space="preserve">Territory)  </w:t>
      </w:r>
      <w:r>
        <w:rPr>
          <w:b/>
          <w:lang w:val="en-GB"/>
        </w:rPr>
        <w:t>Up</w:t>
      </w:r>
      <w:proofErr w:type="gramEnd"/>
      <w:r>
        <w:rPr>
          <w:b/>
          <w:lang w:val="en-GB"/>
        </w:rPr>
        <w:t xml:space="preserve"> to </w:t>
      </w:r>
      <w:r w:rsidRPr="00666A27">
        <w:rPr>
          <w:b/>
          <w:lang w:val="en-GB"/>
        </w:rPr>
        <w:t>£</w:t>
      </w:r>
      <w:r>
        <w:rPr>
          <w:b/>
          <w:lang w:val="en-GB"/>
        </w:rPr>
        <w:t>26</w:t>
      </w:r>
      <w:r w:rsidRPr="00666A27">
        <w:rPr>
          <w:b/>
          <w:lang w:val="en-GB"/>
        </w:rPr>
        <w:t>,000 PA</w:t>
      </w:r>
      <w:r>
        <w:rPr>
          <w:b/>
          <w:lang w:val="en-GB"/>
        </w:rPr>
        <w:t xml:space="preserve"> (depending upon experience)</w:t>
      </w:r>
      <w:r w:rsidRPr="00666A27">
        <w:rPr>
          <w:b/>
          <w:lang w:val="en-GB"/>
        </w:rPr>
        <w:t xml:space="preserve"> and a company car</w:t>
      </w:r>
    </w:p>
    <w:p w14:paraId="3CFDF554" w14:textId="75A3FB23" w:rsidR="008F787C" w:rsidRDefault="00A7772A" w:rsidP="008F787C">
      <w:pPr>
        <w:rPr>
          <w:lang w:val="en-GB"/>
        </w:rPr>
      </w:pPr>
      <w:r>
        <w:rPr>
          <w:lang w:val="en-GB"/>
        </w:rPr>
        <w:t>Do you have a passion for working with</w:t>
      </w:r>
      <w:r w:rsidR="006C04D0">
        <w:rPr>
          <w:lang w:val="en-GB"/>
        </w:rPr>
        <w:t>in the equine industry</w:t>
      </w:r>
      <w:r>
        <w:rPr>
          <w:lang w:val="en-GB"/>
        </w:rPr>
        <w:t>?</w:t>
      </w:r>
      <w:bookmarkStart w:id="0" w:name="_GoBack"/>
      <w:bookmarkEnd w:id="0"/>
    </w:p>
    <w:p w14:paraId="10BC1147" w14:textId="1847137C" w:rsidR="006C04D0" w:rsidRDefault="006C04D0" w:rsidP="008F787C">
      <w:pPr>
        <w:rPr>
          <w:lang w:val="en-GB"/>
        </w:rPr>
      </w:pPr>
      <w:r w:rsidRPr="00204674">
        <w:rPr>
          <w:lang w:val="en-GB"/>
        </w:rPr>
        <w:t>An exciting opportunity to join a company that offers genuine progression.</w:t>
      </w:r>
    </w:p>
    <w:p w14:paraId="6691DDFA" w14:textId="208331EF" w:rsidR="008F787C" w:rsidRPr="00204674" w:rsidRDefault="008F787C" w:rsidP="008F787C">
      <w:pPr>
        <w:rPr>
          <w:lang w:val="en-GB"/>
        </w:rPr>
      </w:pPr>
      <w:r>
        <w:rPr>
          <w:lang w:val="en-GB"/>
        </w:rPr>
        <w:t xml:space="preserve">As part of the growth plans of </w:t>
      </w:r>
      <w:r w:rsidR="00A7772A">
        <w:rPr>
          <w:lang w:val="en-GB"/>
        </w:rPr>
        <w:t>Carr, Day &amp; Martin</w:t>
      </w:r>
      <w:r w:rsidR="003208F2">
        <w:rPr>
          <w:lang w:val="en-GB"/>
        </w:rPr>
        <w:t xml:space="preserve"> </w:t>
      </w:r>
      <w:r>
        <w:rPr>
          <w:lang w:val="en-GB"/>
        </w:rPr>
        <w:t xml:space="preserve">are looking to recruit a </w:t>
      </w:r>
      <w:r w:rsidR="00A7772A">
        <w:rPr>
          <w:lang w:val="en-GB"/>
        </w:rPr>
        <w:t xml:space="preserve">high </w:t>
      </w:r>
      <w:r w:rsidR="00352E3B">
        <w:rPr>
          <w:lang w:val="en-GB"/>
        </w:rPr>
        <w:t>calibr</w:t>
      </w:r>
      <w:r w:rsidR="006C04D0">
        <w:rPr>
          <w:lang w:val="en-GB"/>
        </w:rPr>
        <w:t>e</w:t>
      </w:r>
      <w:r w:rsidR="00A7772A">
        <w:rPr>
          <w:lang w:val="en-GB"/>
        </w:rPr>
        <w:t xml:space="preserve"> </w:t>
      </w:r>
      <w:r w:rsidR="00A40C33">
        <w:rPr>
          <w:lang w:val="en-GB"/>
        </w:rPr>
        <w:t>sales executive</w:t>
      </w:r>
      <w:r w:rsidR="003208F2">
        <w:rPr>
          <w:lang w:val="en-GB"/>
        </w:rPr>
        <w:t>.</w:t>
      </w:r>
    </w:p>
    <w:p w14:paraId="04FDBB3B" w14:textId="77777777" w:rsidR="008F787C" w:rsidRPr="00204674" w:rsidRDefault="008F787C" w:rsidP="008F787C">
      <w:pPr>
        <w:rPr>
          <w:b/>
          <w:lang w:val="en-GB"/>
        </w:rPr>
      </w:pPr>
      <w:r w:rsidRPr="00204674">
        <w:rPr>
          <w:b/>
          <w:lang w:val="en-GB"/>
        </w:rPr>
        <w:t>About the role</w:t>
      </w:r>
    </w:p>
    <w:p w14:paraId="15048022" w14:textId="77777777" w:rsidR="008F787C" w:rsidRPr="00204674" w:rsidRDefault="008F787C" w:rsidP="008F787C">
      <w:pPr>
        <w:rPr>
          <w:lang w:val="en-GB"/>
        </w:rPr>
      </w:pPr>
      <w:r>
        <w:rPr>
          <w:lang w:val="en-GB"/>
        </w:rPr>
        <w:t>You will be responsible for building effective relationships with existing and potential customers through telephone</w:t>
      </w:r>
      <w:r w:rsidR="00841BB8">
        <w:rPr>
          <w:lang w:val="en-GB"/>
        </w:rPr>
        <w:t xml:space="preserve"> calls</w:t>
      </w:r>
      <w:r>
        <w:rPr>
          <w:lang w:val="en-GB"/>
        </w:rPr>
        <w:t>, emails, and face to face meetings.</w:t>
      </w:r>
      <w:r w:rsidRPr="00204674">
        <w:rPr>
          <w:lang w:val="en-GB"/>
        </w:rPr>
        <w:t xml:space="preserve"> </w:t>
      </w:r>
    </w:p>
    <w:p w14:paraId="68B44695" w14:textId="77777777" w:rsidR="008F787C" w:rsidRPr="00204674" w:rsidRDefault="008F787C" w:rsidP="008F787C">
      <w:pPr>
        <w:rPr>
          <w:lang w:val="en-GB"/>
        </w:rPr>
      </w:pPr>
      <w:r w:rsidRPr="00204674">
        <w:rPr>
          <w:lang w:val="en-GB"/>
        </w:rPr>
        <w:t xml:space="preserve">This will necessitate a patient but committed approach. A consultative mindset is essential to ensure you develop sales based upon customer needs, best practice, credible advice and excellent product performance.  </w:t>
      </w:r>
    </w:p>
    <w:p w14:paraId="67049EBD" w14:textId="77777777" w:rsidR="008F787C" w:rsidRPr="002D7DC8" w:rsidRDefault="008F787C" w:rsidP="008F787C">
      <w:pPr>
        <w:rPr>
          <w:lang w:val="en-GB"/>
        </w:rPr>
      </w:pPr>
      <w:r w:rsidRPr="002D7DC8">
        <w:rPr>
          <w:lang w:val="en-GB"/>
        </w:rPr>
        <w:t>Key Responsibilities</w:t>
      </w:r>
      <w:r>
        <w:rPr>
          <w:lang w:val="en-GB"/>
        </w:rPr>
        <w:t>: -</w:t>
      </w:r>
      <w:r w:rsidRPr="002D7DC8">
        <w:rPr>
          <w:lang w:val="en-GB"/>
        </w:rPr>
        <w:t xml:space="preserve">   </w:t>
      </w:r>
    </w:p>
    <w:p w14:paraId="374AA5FB" w14:textId="77777777" w:rsidR="008F787C" w:rsidRPr="008F787C" w:rsidRDefault="008F787C" w:rsidP="008F787C">
      <w:pPr>
        <w:pStyle w:val="ListParagraph"/>
        <w:numPr>
          <w:ilvl w:val="0"/>
          <w:numId w:val="1"/>
        </w:numPr>
        <w:rPr>
          <w:lang w:val="en-GB"/>
        </w:rPr>
      </w:pPr>
      <w:r w:rsidRPr="008F787C">
        <w:rPr>
          <w:lang w:val="en-GB"/>
        </w:rPr>
        <w:t>Build effective relationships with existing and potential customers.</w:t>
      </w:r>
    </w:p>
    <w:p w14:paraId="45CE688C" w14:textId="77777777" w:rsidR="008F787C" w:rsidRPr="008F787C" w:rsidRDefault="008F787C" w:rsidP="008F787C">
      <w:pPr>
        <w:pStyle w:val="ListParagraph"/>
        <w:numPr>
          <w:ilvl w:val="0"/>
          <w:numId w:val="1"/>
        </w:numPr>
        <w:rPr>
          <w:lang w:val="en-GB"/>
        </w:rPr>
      </w:pPr>
      <w:r w:rsidRPr="008F787C">
        <w:rPr>
          <w:lang w:val="en-GB"/>
        </w:rPr>
        <w:t>Generate further sales through targeted activity.</w:t>
      </w:r>
    </w:p>
    <w:p w14:paraId="1A8D9EF3" w14:textId="77777777" w:rsidR="008F787C" w:rsidRPr="00204674" w:rsidRDefault="008F787C" w:rsidP="008F787C">
      <w:pPr>
        <w:pStyle w:val="ListParagraph"/>
        <w:numPr>
          <w:ilvl w:val="0"/>
          <w:numId w:val="1"/>
        </w:numPr>
        <w:rPr>
          <w:lang w:val="en-GB"/>
        </w:rPr>
      </w:pPr>
      <w:r w:rsidRPr="008F787C">
        <w:rPr>
          <w:lang w:val="en-GB"/>
        </w:rPr>
        <w:t>Communicate effectively with</w:t>
      </w:r>
      <w:r>
        <w:rPr>
          <w:lang w:val="en-GB"/>
        </w:rPr>
        <w:t xml:space="preserve"> the </w:t>
      </w:r>
      <w:r w:rsidR="003A4534">
        <w:rPr>
          <w:lang w:val="en-GB"/>
        </w:rPr>
        <w:t xml:space="preserve">National Sales </w:t>
      </w:r>
      <w:r w:rsidRPr="00204674">
        <w:rPr>
          <w:lang w:val="en-GB"/>
        </w:rPr>
        <w:t>Manager and wider</w:t>
      </w:r>
      <w:r>
        <w:rPr>
          <w:lang w:val="en-GB"/>
        </w:rPr>
        <w:t xml:space="preserve"> team</w:t>
      </w:r>
      <w:r w:rsidRPr="00204674">
        <w:rPr>
          <w:lang w:val="en-GB"/>
        </w:rPr>
        <w:t xml:space="preserve">. </w:t>
      </w:r>
    </w:p>
    <w:p w14:paraId="46178CD2" w14:textId="77777777" w:rsidR="008F787C" w:rsidRPr="00204674" w:rsidRDefault="008F787C" w:rsidP="008F787C">
      <w:pPr>
        <w:rPr>
          <w:b/>
          <w:lang w:val="en-GB"/>
        </w:rPr>
      </w:pPr>
      <w:r w:rsidRPr="00204674">
        <w:rPr>
          <w:b/>
          <w:lang w:val="en-GB"/>
        </w:rPr>
        <w:t xml:space="preserve">About you </w:t>
      </w:r>
    </w:p>
    <w:p w14:paraId="10822524" w14:textId="09F24862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2.1 degree </w:t>
      </w:r>
      <w:r w:rsidR="00A40C33">
        <w:rPr>
          <w:lang w:val="en-GB"/>
        </w:rPr>
        <w:t>(ideally in an equine related subject)</w:t>
      </w:r>
      <w:r>
        <w:rPr>
          <w:lang w:val="en-GB"/>
        </w:rPr>
        <w:t xml:space="preserve"> </w:t>
      </w:r>
      <w:r w:rsidR="00A40C33">
        <w:rPr>
          <w:lang w:val="en-GB"/>
        </w:rPr>
        <w:t xml:space="preserve">highly desirable. </w:t>
      </w:r>
    </w:p>
    <w:p w14:paraId="6BD7892D" w14:textId="4DE93163" w:rsidR="00A7772A" w:rsidRDefault="00A7772A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Equine knowledge or experience</w:t>
      </w:r>
      <w:r w:rsidR="00A40C33">
        <w:rPr>
          <w:lang w:val="en-GB"/>
        </w:rPr>
        <w:t xml:space="preserve"> is essential.</w:t>
      </w:r>
    </w:p>
    <w:p w14:paraId="46B67EE8" w14:textId="77777777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Natural rapport builder.</w:t>
      </w:r>
    </w:p>
    <w:p w14:paraId="622F51FC" w14:textId="77777777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Self-motivated and driven when working towards set objectives. </w:t>
      </w:r>
    </w:p>
    <w:p w14:paraId="4C692A3B" w14:textId="77777777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Passionate about providing excellent customer service.</w:t>
      </w:r>
    </w:p>
    <w:p w14:paraId="7985F2AC" w14:textId="77777777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Ability to work autonomously.</w:t>
      </w:r>
    </w:p>
    <w:p w14:paraId="22BB9723" w14:textId="45DA62BA" w:rsidR="008F787C" w:rsidRDefault="008F787C" w:rsidP="008F787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Willingness to travel as this is an essential part of the role.</w:t>
      </w:r>
    </w:p>
    <w:p w14:paraId="660A5402" w14:textId="08C904C5" w:rsidR="00A40C33" w:rsidRPr="00A40C33" w:rsidRDefault="00A40C33" w:rsidP="00A40C33">
      <w:pPr>
        <w:rPr>
          <w:lang w:val="en-GB"/>
        </w:rPr>
      </w:pPr>
      <w:r>
        <w:rPr>
          <w:lang w:val="en-GB"/>
        </w:rPr>
        <w:t>We welcome application from recent graduates.</w:t>
      </w:r>
    </w:p>
    <w:p w14:paraId="0C2EEA17" w14:textId="77777777" w:rsidR="008F787C" w:rsidRPr="00204674" w:rsidRDefault="008F787C" w:rsidP="008F787C">
      <w:pPr>
        <w:rPr>
          <w:b/>
          <w:lang w:val="en-GB"/>
        </w:rPr>
      </w:pPr>
      <w:r w:rsidRPr="00204674">
        <w:rPr>
          <w:b/>
          <w:lang w:val="en-GB"/>
        </w:rPr>
        <w:t>About us</w:t>
      </w:r>
    </w:p>
    <w:p w14:paraId="20001DF7" w14:textId="44918F9B" w:rsidR="00A7772A" w:rsidRDefault="00A7772A" w:rsidP="008F787C">
      <w:pPr>
        <w:rPr>
          <w:lang w:val="en-GB"/>
        </w:rPr>
      </w:pPr>
      <w:r w:rsidRPr="00A7772A">
        <w:rPr>
          <w:lang w:val="en-GB"/>
        </w:rPr>
        <w:t>Carr &amp; Day &amp; Martin is the world’s oldest company involved in the manufacture of horse care products. Founded in 1765 we have held a Royal Warrant since the reign of King George IV and still hold the Royal Warrant today for the supply of quality saddlery care products to Her Majesty Queen Elizabeth II.</w:t>
      </w:r>
    </w:p>
    <w:p w14:paraId="3F8A5796" w14:textId="77777777" w:rsidR="00114DBA" w:rsidRDefault="00114DBA" w:rsidP="008F787C">
      <w:pPr>
        <w:rPr>
          <w:lang w:val="en-GB"/>
        </w:rPr>
      </w:pPr>
      <w:r>
        <w:rPr>
          <w:lang w:val="en-GB"/>
        </w:rPr>
        <w:t xml:space="preserve">We are passionate about being the best and you should be too! </w:t>
      </w:r>
    </w:p>
    <w:p w14:paraId="394EDA94" w14:textId="77777777" w:rsidR="008F787C" w:rsidRDefault="008F787C" w:rsidP="008F787C">
      <w:pPr>
        <w:rPr>
          <w:b/>
          <w:lang w:val="en-GB"/>
        </w:rPr>
      </w:pPr>
      <w:r w:rsidRPr="00204674">
        <w:rPr>
          <w:b/>
          <w:lang w:val="en-GB"/>
        </w:rPr>
        <w:t>Interested?</w:t>
      </w:r>
    </w:p>
    <w:p w14:paraId="21242560" w14:textId="77777777" w:rsidR="008F787C" w:rsidRPr="00204674" w:rsidRDefault="008F787C" w:rsidP="008F787C">
      <w:pPr>
        <w:rPr>
          <w:lang w:val="en-GB"/>
        </w:rPr>
      </w:pPr>
      <w:r>
        <w:rPr>
          <w:lang w:val="en-GB"/>
        </w:rPr>
        <w:t xml:space="preserve">Please send an up to date CV to </w:t>
      </w:r>
      <w:hyperlink r:id="rId5" w:history="1">
        <w:r w:rsidRPr="00E95BFB">
          <w:rPr>
            <w:rStyle w:val="Hyperlink"/>
            <w:lang w:val="en-GB"/>
          </w:rPr>
          <w:t>recruitment@tangerineholdings.co.uk</w:t>
        </w:r>
      </w:hyperlink>
      <w:r>
        <w:rPr>
          <w:lang w:val="en-GB"/>
        </w:rPr>
        <w:t xml:space="preserve"> or apply via our website</w:t>
      </w:r>
      <w:r w:rsidR="00352E3B">
        <w:rPr>
          <w:lang w:val="en-GB"/>
        </w:rPr>
        <w:t xml:space="preserve"> www.tangerineholdings.co.uk</w:t>
      </w:r>
      <w:r>
        <w:rPr>
          <w:lang w:val="en-GB"/>
        </w:rPr>
        <w:t>.</w:t>
      </w:r>
    </w:p>
    <w:p w14:paraId="02BAA3E7" w14:textId="77777777" w:rsidR="008F787C" w:rsidRPr="008F787C" w:rsidRDefault="008F787C">
      <w:pPr>
        <w:rPr>
          <w:lang w:val="en-GB"/>
        </w:rPr>
      </w:pPr>
    </w:p>
    <w:sectPr w:rsidR="008F787C" w:rsidRPr="008F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A6D"/>
    <w:multiLevelType w:val="hybridMultilevel"/>
    <w:tmpl w:val="E72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25A5"/>
    <w:multiLevelType w:val="hybridMultilevel"/>
    <w:tmpl w:val="B208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C"/>
    <w:rsid w:val="00114DBA"/>
    <w:rsid w:val="003208F2"/>
    <w:rsid w:val="00352E3B"/>
    <w:rsid w:val="003A4534"/>
    <w:rsid w:val="00430136"/>
    <w:rsid w:val="00666A27"/>
    <w:rsid w:val="006A69F2"/>
    <w:rsid w:val="006C04D0"/>
    <w:rsid w:val="00841BB8"/>
    <w:rsid w:val="00856662"/>
    <w:rsid w:val="0086262C"/>
    <w:rsid w:val="008F787C"/>
    <w:rsid w:val="00A15389"/>
    <w:rsid w:val="00A40C33"/>
    <w:rsid w:val="00A7772A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050F"/>
  <w15:chartTrackingRefBased/>
  <w15:docId w15:val="{5636D203-BCDC-4F7F-BDEC-2A92647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tangerineholding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14</cp:revision>
  <dcterms:created xsi:type="dcterms:W3CDTF">2017-11-21T16:43:00Z</dcterms:created>
  <dcterms:modified xsi:type="dcterms:W3CDTF">2019-02-26T08:49:00Z</dcterms:modified>
</cp:coreProperties>
</file>