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6B21" w14:textId="3A247F2F" w:rsidR="00624DDF" w:rsidRPr="00AC35A2" w:rsidRDefault="00D652BA" w:rsidP="00D652B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Agri Lloyd - Regional</w:t>
      </w:r>
      <w:r w:rsidR="00A87B1A" w:rsidRPr="00AC35A2">
        <w:rPr>
          <w:rFonts w:cstheme="minorHAnsi"/>
          <w:b/>
          <w:sz w:val="24"/>
          <w:szCs w:val="24"/>
        </w:rPr>
        <w:t xml:space="preserve"> Sales Manager</w:t>
      </w:r>
      <w:r>
        <w:rPr>
          <w:rFonts w:cstheme="minorHAnsi"/>
          <w:b/>
          <w:sz w:val="24"/>
          <w:szCs w:val="24"/>
        </w:rPr>
        <w:t xml:space="preserve"> (South)</w:t>
      </w:r>
      <w:r w:rsidR="00A87B1A" w:rsidRPr="00AC35A2">
        <w:rPr>
          <w:rFonts w:cstheme="minorHAnsi"/>
          <w:b/>
          <w:sz w:val="24"/>
          <w:szCs w:val="24"/>
        </w:rPr>
        <w:t xml:space="preserve"> </w:t>
      </w:r>
      <w:r w:rsidR="00AC35A2" w:rsidRPr="00AC35A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-</w:t>
      </w:r>
      <w:r w:rsidR="00A87B1A" w:rsidRPr="00AC35A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Permanent</w:t>
      </w:r>
    </w:p>
    <w:p w14:paraId="4E21A59E" w14:textId="3C6642FC" w:rsidR="006458CE" w:rsidRDefault="00D652BA" w:rsidP="00A019EE">
      <w:pPr>
        <w:spacing w:before="100" w:beforeAutospacing="1" w:after="225" w:line="315" w:lineRule="atLeast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£34,000 per annum (increasing to £37,000 after 6 months), </w:t>
      </w:r>
      <w:r w:rsidR="006458C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Company car, Commission structure, and excellent benefits</w:t>
      </w:r>
    </w:p>
    <w:p w14:paraId="10CCC488" w14:textId="7B5384FC" w:rsidR="00A019EE" w:rsidRPr="00AC35A2" w:rsidRDefault="00A019EE" w:rsidP="00A019EE">
      <w:pPr>
        <w:spacing w:before="100" w:beforeAutospacing="1" w:after="225" w:line="315" w:lineRule="atLeast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AC35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About the Role</w:t>
      </w:r>
    </w:p>
    <w:p w14:paraId="1A9C4C7B" w14:textId="5A22BA26" w:rsidR="00A87B1A" w:rsidRDefault="00D652BA" w:rsidP="00A87B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closely with the Divisional Director you will be the driving force behind the Southern region’s short, medium, and long-term development. Your key objective will be to achieve or exceed the region’s sales plan. </w:t>
      </w:r>
    </w:p>
    <w:p w14:paraId="7B03E6B9" w14:textId="3E0FD37A" w:rsidR="00D652BA" w:rsidRDefault="00D652BA" w:rsidP="00A87B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success will depend on your ability to motivate and engage with your team of independent sales agents and ensure that they are committed to the annua</w:t>
      </w:r>
      <w:bookmarkStart w:id="0" w:name="_GoBack"/>
      <w:bookmarkEnd w:id="0"/>
      <w:r>
        <w:rPr>
          <w:rFonts w:cstheme="minorHAnsi"/>
          <w:sz w:val="24"/>
          <w:szCs w:val="24"/>
        </w:rPr>
        <w:t>l business plan that you will develop.</w:t>
      </w:r>
    </w:p>
    <w:p w14:paraId="16254A03" w14:textId="267282BB" w:rsidR="00D652BA" w:rsidRDefault="00D652BA" w:rsidP="00A87B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duties: -</w:t>
      </w:r>
    </w:p>
    <w:p w14:paraId="7C62929F" w14:textId="290254FD" w:rsidR="00D652BA" w:rsidRPr="003F28DC" w:rsidRDefault="00D652BA" w:rsidP="003F28D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F28DC">
        <w:rPr>
          <w:rFonts w:asciiTheme="minorHAnsi" w:hAnsiTheme="minorHAnsi" w:cstheme="minorHAnsi"/>
        </w:rPr>
        <w:t>Ensure the overall sales plan for the region.</w:t>
      </w:r>
    </w:p>
    <w:p w14:paraId="773AD4D0" w14:textId="770ECBD2" w:rsidR="00D652BA" w:rsidRPr="003F28DC" w:rsidRDefault="00D652BA" w:rsidP="003F28D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F28DC">
        <w:rPr>
          <w:rFonts w:asciiTheme="minorHAnsi" w:hAnsiTheme="minorHAnsi" w:cstheme="minorHAnsi"/>
        </w:rPr>
        <w:t>Management of Sales Agents.</w:t>
      </w:r>
    </w:p>
    <w:p w14:paraId="78E9B810" w14:textId="72238AFB" w:rsidR="00D652BA" w:rsidRPr="003F28DC" w:rsidRDefault="00D652BA" w:rsidP="003F28D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F28DC">
        <w:rPr>
          <w:rFonts w:asciiTheme="minorHAnsi" w:hAnsiTheme="minorHAnsi" w:cstheme="minorHAnsi"/>
        </w:rPr>
        <w:t>Prepare annual sales plan.</w:t>
      </w:r>
    </w:p>
    <w:p w14:paraId="2D3B5EAD" w14:textId="7FAEEE85" w:rsidR="003F28DC" w:rsidRPr="003F28DC" w:rsidRDefault="003F28DC" w:rsidP="003F28D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F28DC">
        <w:rPr>
          <w:rFonts w:asciiTheme="minorHAnsi" w:hAnsiTheme="minorHAnsi" w:cstheme="minorHAnsi"/>
        </w:rPr>
        <w:t>Become proficient with the company CRM system and ensure this is kept up to date by the sales team.</w:t>
      </w:r>
    </w:p>
    <w:p w14:paraId="75014F3C" w14:textId="3C306EF8" w:rsidR="003F28DC" w:rsidRPr="003F28DC" w:rsidRDefault="003F28DC" w:rsidP="003F28D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F28DC">
        <w:rPr>
          <w:rFonts w:asciiTheme="minorHAnsi" w:hAnsiTheme="minorHAnsi" w:cstheme="minorHAnsi"/>
        </w:rPr>
        <w:t xml:space="preserve">Attend relevant trade shows. </w:t>
      </w:r>
    </w:p>
    <w:p w14:paraId="291DE867" w14:textId="34241E02" w:rsidR="003F28DC" w:rsidRPr="003F28DC" w:rsidRDefault="003F28DC" w:rsidP="003F28D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F28DC">
        <w:rPr>
          <w:rFonts w:asciiTheme="minorHAnsi" w:hAnsiTheme="minorHAnsi" w:cstheme="minorHAnsi"/>
        </w:rPr>
        <w:t xml:space="preserve">Attend farmer meetings. </w:t>
      </w:r>
    </w:p>
    <w:p w14:paraId="675F2266" w14:textId="72F4B190" w:rsidR="00D652BA" w:rsidRPr="003F28DC" w:rsidRDefault="003F28DC" w:rsidP="00A87B1A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3F28DC">
        <w:rPr>
          <w:rFonts w:asciiTheme="minorHAnsi" w:hAnsiTheme="minorHAnsi" w:cstheme="minorHAnsi"/>
        </w:rPr>
        <w:t>Daily reporting</w:t>
      </w:r>
      <w:r w:rsidRPr="003F28DC">
        <w:rPr>
          <w:rFonts w:cstheme="minorHAnsi"/>
        </w:rPr>
        <w:t xml:space="preserve">. </w:t>
      </w:r>
    </w:p>
    <w:p w14:paraId="62978245" w14:textId="77777777" w:rsidR="00A019EE" w:rsidRPr="006458CE" w:rsidRDefault="00A019EE" w:rsidP="00A019EE">
      <w:pPr>
        <w:spacing w:before="100" w:beforeAutospacing="1" w:after="225" w:line="315" w:lineRule="atLeast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6458C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About you</w:t>
      </w:r>
    </w:p>
    <w:p w14:paraId="35C2F41F" w14:textId="6BEE43FB" w:rsidR="00AC35A2" w:rsidRPr="00AC35A2" w:rsidRDefault="003F28DC" w:rsidP="00AC35A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least 3 years sales management experience. </w:t>
      </w:r>
    </w:p>
    <w:p w14:paraId="2FE053B0" w14:textId="224CF04E" w:rsidR="00AC35A2" w:rsidRPr="00AC35A2" w:rsidRDefault="003F28DC" w:rsidP="00AC35A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understanding</w:t>
      </w:r>
      <w:r w:rsidR="0070611A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passion for the agricultural industry. </w:t>
      </w:r>
    </w:p>
    <w:p w14:paraId="5FA60B21" w14:textId="7DF81FFC" w:rsidR="00AC35A2" w:rsidRPr="00AC35A2" w:rsidRDefault="00AC35A2" w:rsidP="00AC35A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5A2">
        <w:rPr>
          <w:rFonts w:cstheme="minorHAnsi"/>
          <w:sz w:val="24"/>
          <w:szCs w:val="24"/>
        </w:rPr>
        <w:t>Good understanding of concept selling.</w:t>
      </w:r>
    </w:p>
    <w:p w14:paraId="51F17963" w14:textId="348B9107" w:rsidR="00AC35A2" w:rsidRPr="00AC35A2" w:rsidRDefault="00AC35A2" w:rsidP="00AC35A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5A2">
        <w:rPr>
          <w:rFonts w:cstheme="minorHAnsi"/>
          <w:sz w:val="24"/>
          <w:szCs w:val="24"/>
        </w:rPr>
        <w:t>Natural rapport builder at all levels.</w:t>
      </w:r>
    </w:p>
    <w:p w14:paraId="69478F7C" w14:textId="2459DF6E" w:rsidR="00AC35A2" w:rsidRPr="00AC35A2" w:rsidRDefault="00AC35A2" w:rsidP="00AC35A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5A2">
        <w:rPr>
          <w:rFonts w:cstheme="minorHAnsi"/>
          <w:sz w:val="24"/>
          <w:szCs w:val="24"/>
        </w:rPr>
        <w:t>Ability to lead a team effectively.</w:t>
      </w:r>
    </w:p>
    <w:p w14:paraId="6B11CBE2" w14:textId="77777777" w:rsidR="00A019EE" w:rsidRPr="00FA15F9" w:rsidRDefault="00A019EE" w:rsidP="00A019EE">
      <w:pPr>
        <w:spacing w:before="100" w:beforeAutospacing="1" w:after="225" w:line="315" w:lineRule="atLeast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FA15F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Interested?</w:t>
      </w:r>
    </w:p>
    <w:p w14:paraId="24C77EE3" w14:textId="77777777" w:rsidR="00A019EE" w:rsidRPr="00AC35A2" w:rsidRDefault="00A019EE" w:rsidP="00A019EE">
      <w:pPr>
        <w:spacing w:before="100" w:beforeAutospacing="1" w:after="225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35A2">
        <w:rPr>
          <w:rFonts w:eastAsia="Times New Roman" w:cstheme="minorHAnsi"/>
          <w:color w:val="000000"/>
          <w:sz w:val="24"/>
          <w:szCs w:val="24"/>
          <w:lang w:eastAsia="en-GB"/>
        </w:rPr>
        <w:t>Apply online for immediate consideration.</w:t>
      </w:r>
    </w:p>
    <w:p w14:paraId="145B7F98" w14:textId="1C1FB99C" w:rsidR="00E73DDB" w:rsidRPr="00AC35A2" w:rsidRDefault="00E73DDB" w:rsidP="00E73DDB">
      <w:pPr>
        <w:spacing w:before="100" w:before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E73DDB" w:rsidRPr="00AC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863"/>
    <w:multiLevelType w:val="hybridMultilevel"/>
    <w:tmpl w:val="F888FC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045F"/>
    <w:multiLevelType w:val="multilevel"/>
    <w:tmpl w:val="BED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F3C70"/>
    <w:multiLevelType w:val="hybridMultilevel"/>
    <w:tmpl w:val="8ACA0948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77953"/>
    <w:multiLevelType w:val="multilevel"/>
    <w:tmpl w:val="592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D0D5F"/>
    <w:multiLevelType w:val="hybridMultilevel"/>
    <w:tmpl w:val="3A808C7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E5F89"/>
    <w:multiLevelType w:val="multilevel"/>
    <w:tmpl w:val="9E78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1120"/>
    <w:multiLevelType w:val="hybridMultilevel"/>
    <w:tmpl w:val="49C09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26F04"/>
    <w:multiLevelType w:val="hybridMultilevel"/>
    <w:tmpl w:val="BB0645C0"/>
    <w:lvl w:ilvl="0" w:tplc="D30880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C0C"/>
    <w:multiLevelType w:val="hybridMultilevel"/>
    <w:tmpl w:val="3DE03A1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23C00"/>
    <w:multiLevelType w:val="hybridMultilevel"/>
    <w:tmpl w:val="1A1E6728"/>
    <w:lvl w:ilvl="0" w:tplc="EBE40B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0127"/>
    <w:multiLevelType w:val="hybridMultilevel"/>
    <w:tmpl w:val="DD300CC0"/>
    <w:lvl w:ilvl="0" w:tplc="EBE40B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14222"/>
    <w:multiLevelType w:val="multilevel"/>
    <w:tmpl w:val="884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3647B"/>
    <w:multiLevelType w:val="hybridMultilevel"/>
    <w:tmpl w:val="2172721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10764"/>
    <w:multiLevelType w:val="hybridMultilevel"/>
    <w:tmpl w:val="5CB87938"/>
    <w:lvl w:ilvl="0" w:tplc="EBE40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575CB"/>
    <w:multiLevelType w:val="hybridMultilevel"/>
    <w:tmpl w:val="88E2D252"/>
    <w:lvl w:ilvl="0" w:tplc="EBE40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337A"/>
    <w:multiLevelType w:val="hybridMultilevel"/>
    <w:tmpl w:val="00A03236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25DA6"/>
    <w:multiLevelType w:val="hybridMultilevel"/>
    <w:tmpl w:val="00C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76F31"/>
    <w:multiLevelType w:val="hybridMultilevel"/>
    <w:tmpl w:val="14D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674BC"/>
    <w:multiLevelType w:val="hybridMultilevel"/>
    <w:tmpl w:val="2ED4E5A8"/>
    <w:lvl w:ilvl="0" w:tplc="DB888C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E40B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E49A8"/>
    <w:multiLevelType w:val="hybridMultilevel"/>
    <w:tmpl w:val="EEB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26C9"/>
    <w:multiLevelType w:val="hybridMultilevel"/>
    <w:tmpl w:val="722EB9EA"/>
    <w:lvl w:ilvl="0" w:tplc="EBE40B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13"/>
  </w:num>
  <w:num w:numId="12">
    <w:abstractNumId w:val="21"/>
  </w:num>
  <w:num w:numId="13">
    <w:abstractNumId w:val="19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C"/>
    <w:rsid w:val="001330C2"/>
    <w:rsid w:val="003B46B6"/>
    <w:rsid w:val="003F28DC"/>
    <w:rsid w:val="00485CD1"/>
    <w:rsid w:val="00487E26"/>
    <w:rsid w:val="00511795"/>
    <w:rsid w:val="00624DDF"/>
    <w:rsid w:val="006458CE"/>
    <w:rsid w:val="00654873"/>
    <w:rsid w:val="006A4535"/>
    <w:rsid w:val="006F5489"/>
    <w:rsid w:val="0070611A"/>
    <w:rsid w:val="007C2F4C"/>
    <w:rsid w:val="008E0B63"/>
    <w:rsid w:val="009B7661"/>
    <w:rsid w:val="00A019EE"/>
    <w:rsid w:val="00A87B1A"/>
    <w:rsid w:val="00AC35A2"/>
    <w:rsid w:val="00BA1AE7"/>
    <w:rsid w:val="00C14C8F"/>
    <w:rsid w:val="00C55801"/>
    <w:rsid w:val="00CF0759"/>
    <w:rsid w:val="00D652BA"/>
    <w:rsid w:val="00D82880"/>
    <w:rsid w:val="00E47885"/>
    <w:rsid w:val="00E73DDB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75B2"/>
  <w15:chartTrackingRefBased/>
  <w15:docId w15:val="{A4E22368-46C6-4434-8971-BFE6BC7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-spellcheck-word">
    <w:name w:val="goog-spellcheck-word"/>
    <w:basedOn w:val="DefaultParagraphFont"/>
    <w:rsid w:val="007C2F4C"/>
  </w:style>
  <w:style w:type="paragraph" w:styleId="ListParagraph">
    <w:name w:val="List Paragraph"/>
    <w:basedOn w:val="Normal"/>
    <w:uiPriority w:val="34"/>
    <w:qFormat/>
    <w:rsid w:val="00A87B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87B1A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87B1A"/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39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70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Daniel Staines</cp:lastModifiedBy>
  <cp:revision>6</cp:revision>
  <dcterms:created xsi:type="dcterms:W3CDTF">2018-04-18T09:48:00Z</dcterms:created>
  <dcterms:modified xsi:type="dcterms:W3CDTF">2019-05-14T14:57:00Z</dcterms:modified>
</cp:coreProperties>
</file>